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C93" w:rsidRPr="000110C8" w:rsidRDefault="00581C93" w:rsidP="00581C93">
      <w:pPr>
        <w:tabs>
          <w:tab w:val="left" w:pos="8430"/>
        </w:tabs>
        <w:spacing w:after="0"/>
        <w:jc w:val="right"/>
      </w:pPr>
      <w:r>
        <w:tab/>
        <w:t xml:space="preserve">                                                              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581C93" w:rsidRDefault="00581C93" w:rsidP="00581C93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581C93" w:rsidRPr="00E65713" w:rsidRDefault="00581C93" w:rsidP="00581C93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581C93" w:rsidRPr="00E65713" w:rsidRDefault="00581C93" w:rsidP="00581C93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___________ </w:t>
      </w:r>
      <w:r w:rsidRPr="00E65713">
        <w:rPr>
          <w:rFonts w:ascii="Times New Roman" w:hAnsi="Times New Roman"/>
          <w:sz w:val="28"/>
          <w:szCs w:val="28"/>
        </w:rPr>
        <w:t>В.П. Шутак.</w:t>
      </w:r>
    </w:p>
    <w:p w:rsidR="00581C93" w:rsidRDefault="00581C93" w:rsidP="00581C93">
      <w:pPr>
        <w:tabs>
          <w:tab w:val="left" w:pos="2370"/>
        </w:tabs>
        <w:spacing w:after="0"/>
        <w:rPr>
          <w:rFonts w:ascii="Times New Roman" w:hAnsi="Times New Roman"/>
          <w:sz w:val="28"/>
          <w:szCs w:val="28"/>
        </w:rPr>
      </w:pPr>
      <w:r w:rsidRPr="00E65713">
        <w:rPr>
          <w:rFonts w:ascii="Times New Roman" w:hAnsi="Times New Roman"/>
          <w:sz w:val="28"/>
          <w:szCs w:val="28"/>
        </w:rPr>
        <w:tab/>
      </w:r>
    </w:p>
    <w:p w:rsidR="00581C93" w:rsidRPr="000110C8" w:rsidRDefault="00581C93" w:rsidP="00581C93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Перспективный план</w:t>
      </w:r>
    </w:p>
    <w:p w:rsidR="00581C93" w:rsidRDefault="00581C93" w:rsidP="00581C93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мероприятий МКУК «КДЦ» Братский на 2023 год</w:t>
      </w:r>
    </w:p>
    <w:p w:rsidR="00581C93" w:rsidRPr="000110C8" w:rsidRDefault="00581C93" w:rsidP="00581C93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в рамках празднования 200-летия А.Н. Островского</w:t>
      </w:r>
    </w:p>
    <w:p w:rsidR="00581C93" w:rsidRDefault="00581C93" w:rsidP="00581C93">
      <w:pPr>
        <w:tabs>
          <w:tab w:val="left" w:pos="7947"/>
        </w:tabs>
      </w:pPr>
    </w:p>
    <w:tbl>
      <w:tblPr>
        <w:tblpPr w:leftFromText="180" w:rightFromText="180" w:vertAnchor="text" w:horzAnchor="margin" w:tblpXSpec="center" w:tblpY="123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60"/>
        <w:gridCol w:w="2268"/>
        <w:gridCol w:w="1559"/>
        <w:gridCol w:w="1559"/>
        <w:gridCol w:w="2127"/>
      </w:tblGrid>
      <w:tr w:rsidR="00581C93" w:rsidRPr="000B0BBA" w:rsidTr="00581C93">
        <w:trPr>
          <w:trHeight w:val="580"/>
        </w:trPr>
        <w:tc>
          <w:tcPr>
            <w:tcW w:w="567" w:type="dxa"/>
          </w:tcPr>
          <w:p w:rsidR="00581C93" w:rsidRPr="000B0BBA" w:rsidRDefault="00581C93" w:rsidP="00581C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</w:tcPr>
          <w:p w:rsidR="00581C93" w:rsidRPr="000B0BBA" w:rsidRDefault="00581C93" w:rsidP="00581C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581C93" w:rsidRPr="000B0BBA" w:rsidRDefault="00581C93" w:rsidP="00581C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581C93" w:rsidRPr="000B0BBA" w:rsidRDefault="00581C93" w:rsidP="00581C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559" w:type="dxa"/>
          </w:tcPr>
          <w:p w:rsidR="00581C93" w:rsidRPr="000B0BBA" w:rsidRDefault="00581C93" w:rsidP="00581C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</w:tcPr>
          <w:p w:rsidR="00581C93" w:rsidRPr="000B0BBA" w:rsidRDefault="00581C93" w:rsidP="00581C9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BB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103E02" w:rsidRPr="000B0BBA" w:rsidTr="00581C93">
        <w:trPr>
          <w:trHeight w:val="580"/>
        </w:trPr>
        <w:tc>
          <w:tcPr>
            <w:tcW w:w="567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</w:tcPr>
          <w:p w:rsidR="00103E02" w:rsidRPr="00581C93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1C93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«Весенняя сказка А. Островского» (мультипликационный фильм «Снегурочка»)</w:t>
            </w:r>
          </w:p>
        </w:tc>
        <w:tc>
          <w:tcPr>
            <w:tcW w:w="2268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Видео-просмотр с обсуждением</w:t>
            </w:r>
          </w:p>
        </w:tc>
        <w:tc>
          <w:tcPr>
            <w:tcW w:w="1559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05.01.2023г</w:t>
            </w:r>
          </w:p>
        </w:tc>
        <w:tc>
          <w:tcPr>
            <w:tcW w:w="1559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3E02" w:rsidRPr="000B0BBA" w:rsidTr="00581C93">
        <w:trPr>
          <w:trHeight w:val="580"/>
        </w:trPr>
        <w:tc>
          <w:tcPr>
            <w:tcW w:w="567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0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hd w:val="clear" w:color="auto" w:fill="F5F5F5"/>
              </w:rPr>
              <w:t>А.Н. Островский — человек-легенда</w:t>
            </w:r>
          </w:p>
        </w:tc>
        <w:tc>
          <w:tcPr>
            <w:tcW w:w="2268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1559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14.03.2023г</w:t>
            </w:r>
          </w:p>
        </w:tc>
        <w:tc>
          <w:tcPr>
            <w:tcW w:w="1559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3E02" w:rsidRPr="000B0BBA" w:rsidTr="00581C93">
        <w:trPr>
          <w:trHeight w:val="580"/>
        </w:trPr>
        <w:tc>
          <w:tcPr>
            <w:tcW w:w="567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А.Н. Островский — 200 лет со дня рождения  (12.04.1823г)</w:t>
            </w:r>
          </w:p>
        </w:tc>
        <w:tc>
          <w:tcPr>
            <w:tcW w:w="2268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559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10.04.2023г</w:t>
            </w:r>
          </w:p>
        </w:tc>
        <w:tc>
          <w:tcPr>
            <w:tcW w:w="1559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3E02" w:rsidRPr="000B0BBA" w:rsidTr="00581C93">
        <w:trPr>
          <w:trHeight w:val="580"/>
        </w:trPr>
        <w:tc>
          <w:tcPr>
            <w:tcW w:w="567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0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Великий мастер русской прозы</w:t>
            </w:r>
          </w:p>
        </w:tc>
        <w:tc>
          <w:tcPr>
            <w:tcW w:w="2268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Библиотечный час</w:t>
            </w:r>
          </w:p>
        </w:tc>
        <w:tc>
          <w:tcPr>
            <w:tcW w:w="1559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14.06.2023г</w:t>
            </w:r>
          </w:p>
        </w:tc>
        <w:tc>
          <w:tcPr>
            <w:tcW w:w="1559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7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103E02" w:rsidRPr="000B0BBA" w:rsidTr="00581C93">
        <w:trPr>
          <w:trHeight w:val="580"/>
        </w:trPr>
        <w:tc>
          <w:tcPr>
            <w:tcW w:w="567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0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Великий драматург (о жизни и творчестве А. Островского)</w:t>
            </w:r>
          </w:p>
        </w:tc>
        <w:tc>
          <w:tcPr>
            <w:tcW w:w="2268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 экскурсия</w:t>
            </w:r>
          </w:p>
        </w:tc>
        <w:tc>
          <w:tcPr>
            <w:tcW w:w="1559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17.08.2023г</w:t>
            </w:r>
          </w:p>
        </w:tc>
        <w:tc>
          <w:tcPr>
            <w:tcW w:w="1559" w:type="dxa"/>
          </w:tcPr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</w:t>
            </w:r>
          </w:p>
        </w:tc>
        <w:tc>
          <w:tcPr>
            <w:tcW w:w="2127" w:type="dxa"/>
          </w:tcPr>
          <w:p w:rsidR="00103E02" w:rsidRPr="005120B8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103E02" w:rsidRPr="000B0BBA" w:rsidRDefault="00103E02" w:rsidP="00103E0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</w:tbl>
    <w:p w:rsidR="00103E02" w:rsidRDefault="00103E02" w:rsidP="00103E02">
      <w:pPr>
        <w:tabs>
          <w:tab w:val="left" w:pos="7695"/>
        </w:tabs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               </w:t>
      </w:r>
    </w:p>
    <w:p w:rsidR="00E73007" w:rsidRDefault="00E73007" w:rsidP="00E73007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103E02" w:rsidRPr="005120B8" w:rsidRDefault="00103E02" w:rsidP="00103E02">
      <w:pPr>
        <w:tabs>
          <w:tab w:val="left" w:pos="7020"/>
        </w:tabs>
        <w:rPr>
          <w:rFonts w:ascii="Times New Roman" w:hAnsi="Times New Roman"/>
          <w:sz w:val="20"/>
        </w:rPr>
      </w:pPr>
      <w:bookmarkStart w:id="0" w:name="_GoBack"/>
      <w:bookmarkEnd w:id="0"/>
    </w:p>
    <w:p w:rsidR="0034029B" w:rsidRPr="00103E02" w:rsidRDefault="0034029B" w:rsidP="00103E02">
      <w:pPr>
        <w:tabs>
          <w:tab w:val="left" w:pos="2187"/>
        </w:tabs>
      </w:pPr>
    </w:p>
    <w:sectPr w:rsidR="0034029B" w:rsidRPr="00103E02" w:rsidSect="00581C93">
      <w:pgSz w:w="11906" w:h="16838"/>
      <w:pgMar w:top="568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9F6"/>
    <w:rsid w:val="000119F6"/>
    <w:rsid w:val="00103E02"/>
    <w:rsid w:val="0034029B"/>
    <w:rsid w:val="00581C93"/>
    <w:rsid w:val="00E7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9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9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2022-11-19T05:45:00Z</dcterms:created>
  <dcterms:modified xsi:type="dcterms:W3CDTF">2022-12-09T17:55:00Z</dcterms:modified>
</cp:coreProperties>
</file>